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</w:t>
      </w:r>
      <w:r w:rsidR="00DA6034">
        <w:rPr>
          <w:rFonts w:ascii="Times New Roman" w:hAnsi="Times New Roman" w:cs="Times New Roman"/>
          <w:sz w:val="28"/>
          <w:szCs w:val="28"/>
        </w:rPr>
        <w:t xml:space="preserve"> </w:t>
      </w:r>
      <w:r w:rsidRPr="00CB0EA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BF7521">
        <w:rPr>
          <w:sz w:val="28"/>
          <w:szCs w:val="28"/>
        </w:rPr>
        <w:lastRenderedPageBreak/>
        <w:t>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CB3F24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</w:t>
      </w:r>
      <w:r w:rsidR="00CB3F24">
        <w:rPr>
          <w:rFonts w:ascii="Times New Roman" w:hAnsi="Times New Roman" w:cs="Times New Roman"/>
          <w:sz w:val="28"/>
          <w:szCs w:val="28"/>
        </w:rPr>
        <w:t>б их</w:t>
      </w:r>
      <w:r w:rsidRPr="00A85A3C">
        <w:rPr>
          <w:rFonts w:ascii="Times New Roman" w:hAnsi="Times New Roman" w:cs="Times New Roman"/>
          <w:sz w:val="28"/>
          <w:szCs w:val="28"/>
        </w:rPr>
        <w:t xml:space="preserve"> несостоятельности (банкротстве),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организаций-должников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 финансового состояния организаци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-должник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ов, индивидуальных предпринимателей, граждан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банкрот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ами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финансовым анализом 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арбитражный суд о несостоятельности (банкротстве) 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организации-должника, индивидуального предпринимателя, а так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же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гражданина.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экспертно-консультационных услуг и практической помощи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 xml:space="preserve">ности структурного подразделения; пользоваться компьютерной и другой оргтехникой; работать с внутренними и периферийными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B7" w:rsidRDefault="00061DB7" w:rsidP="003B7A81">
      <w:pPr>
        <w:spacing w:after="0" w:line="240" w:lineRule="auto"/>
      </w:pPr>
      <w:r>
        <w:separator/>
      </w:r>
    </w:p>
  </w:endnote>
  <w:endnote w:type="continuationSeparator" w:id="0">
    <w:p w:rsidR="00061DB7" w:rsidRDefault="00061D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B7" w:rsidRDefault="00061DB7" w:rsidP="003B7A81">
      <w:pPr>
        <w:spacing w:after="0" w:line="240" w:lineRule="auto"/>
      </w:pPr>
      <w:r>
        <w:separator/>
      </w:r>
    </w:p>
  </w:footnote>
  <w:footnote w:type="continuationSeparator" w:id="0">
    <w:p w:rsidR="00061DB7" w:rsidRDefault="00061D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8057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DB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0570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001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607B7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A6034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629F9-0E7B-4FE2-AF41-A7078716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2018-03-29T01:31:00Z</cp:lastPrinted>
  <dcterms:created xsi:type="dcterms:W3CDTF">2021-10-01T05:51:00Z</dcterms:created>
  <dcterms:modified xsi:type="dcterms:W3CDTF">2021-10-01T05:51:00Z</dcterms:modified>
</cp:coreProperties>
</file>